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187E12" w:rsidRDefault="0007272A" w:rsidP="002E69AE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187E12">
        <w:rPr>
          <w:b/>
          <w:bCs/>
          <w:caps/>
          <w:kern w:val="32"/>
        </w:rPr>
        <w:t>Україна</w:t>
      </w:r>
    </w:p>
    <w:p w:rsidR="00691130" w:rsidRPr="00187E12" w:rsidRDefault="00691130" w:rsidP="00691130">
      <w:pPr>
        <w:pStyle w:val="1"/>
        <w:spacing w:line="240" w:lineRule="auto"/>
        <w:rPr>
          <w:sz w:val="28"/>
          <w:szCs w:val="28"/>
        </w:rPr>
      </w:pPr>
      <w:r w:rsidRPr="00187E12">
        <w:rPr>
          <w:sz w:val="28"/>
          <w:szCs w:val="28"/>
        </w:rPr>
        <w:t>НОВГОРОД-СІВЕРСЬКА МІСЬКА РАДА</w:t>
      </w:r>
    </w:p>
    <w:p w:rsidR="00691130" w:rsidRPr="00187E12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187E12">
        <w:rPr>
          <w:b/>
          <w:sz w:val="28"/>
          <w:szCs w:val="28"/>
        </w:rPr>
        <w:t>ЧЕРНІГІВСЬКОЇ ОБЛАСТІ</w:t>
      </w:r>
    </w:p>
    <w:p w:rsidR="00691130" w:rsidRPr="00187E12" w:rsidRDefault="00B94BE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F1D1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позачергова</w:t>
      </w:r>
      <w:r w:rsidR="008F6571" w:rsidRPr="00187E12">
        <w:rPr>
          <w:b/>
          <w:sz w:val="28"/>
          <w:szCs w:val="28"/>
        </w:rPr>
        <w:t xml:space="preserve"> </w:t>
      </w:r>
      <w:r w:rsidR="00691130" w:rsidRPr="00187E12">
        <w:rPr>
          <w:b/>
          <w:sz w:val="28"/>
          <w:szCs w:val="28"/>
        </w:rPr>
        <w:t>сесія VIII скликання</w:t>
      </w:r>
    </w:p>
    <w:p w:rsidR="00691130" w:rsidRPr="00187E12" w:rsidRDefault="00691130" w:rsidP="00691130">
      <w:pPr>
        <w:jc w:val="center"/>
        <w:rPr>
          <w:sz w:val="28"/>
          <w:szCs w:val="28"/>
        </w:rPr>
      </w:pPr>
    </w:p>
    <w:p w:rsidR="0095365E" w:rsidRPr="00187E12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187E12">
        <w:rPr>
          <w:b/>
          <w:sz w:val="28"/>
          <w:szCs w:val="28"/>
        </w:rPr>
        <w:t>РІШЕННЯ</w:t>
      </w:r>
    </w:p>
    <w:p w:rsidR="0095365E" w:rsidRPr="00187E12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117177" w:rsidP="00D8711A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8711A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D17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4B21DC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187E1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A73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4B21DC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C66F7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711A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1555</w:t>
      </w:r>
    </w:p>
    <w:p w:rsidR="00BF2AFA" w:rsidRPr="00187E12" w:rsidRDefault="00BF2AFA" w:rsidP="00D8711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187E12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87E12" w:rsidRPr="00187E12" w:rsidRDefault="00187E12" w:rsidP="00187E12">
      <w:pPr>
        <w:pStyle w:val="docdata"/>
        <w:spacing w:before="0" w:beforeAutospacing="0" w:after="0" w:afterAutospacing="0"/>
        <w:jc w:val="both"/>
      </w:pPr>
      <w:r w:rsidRPr="00187E12">
        <w:rPr>
          <w:color w:val="000000"/>
          <w:sz w:val="28"/>
          <w:szCs w:val="28"/>
        </w:rPr>
        <w:t xml:space="preserve">Про внесення змін до Програми розвитку 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 xml:space="preserve">житлово-комунального господарства та 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 xml:space="preserve">благоустрою території населених пунктів 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>Новгород-Сіверської міської територіальної </w:t>
      </w:r>
    </w:p>
    <w:p w:rsidR="00187E12" w:rsidRPr="00187E12" w:rsidRDefault="00187E12" w:rsidP="00187E12">
      <w:pPr>
        <w:pStyle w:val="ae"/>
        <w:spacing w:before="0" w:beforeAutospacing="0" w:after="0" w:afterAutospacing="0"/>
        <w:jc w:val="both"/>
        <w:rPr>
          <w:lang w:val="uk-UA"/>
        </w:rPr>
      </w:pPr>
      <w:r w:rsidRPr="00187E12">
        <w:rPr>
          <w:color w:val="000000"/>
          <w:sz w:val="28"/>
          <w:szCs w:val="28"/>
          <w:lang w:val="uk-UA"/>
        </w:rPr>
        <w:t>громади на 2022–2025 роки</w:t>
      </w:r>
    </w:p>
    <w:p w:rsidR="004B21DC" w:rsidRDefault="004B21DC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2AFA" w:rsidRPr="00187E12" w:rsidRDefault="00BF2AFA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2477" w:rsidRPr="00187E12" w:rsidRDefault="00187E12" w:rsidP="00D95301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7E12">
        <w:rPr>
          <w:rStyle w:val="2852"/>
          <w:color w:val="000000"/>
          <w:sz w:val="28"/>
          <w:szCs w:val="28"/>
          <w:lang w:val="uk-UA"/>
        </w:rPr>
        <w:t>Заслухавши інформацію начальника відділу житлово-комунального господарства</w:t>
      </w:r>
      <w:r>
        <w:rPr>
          <w:rStyle w:val="2852"/>
          <w:color w:val="000000"/>
          <w:sz w:val="28"/>
          <w:szCs w:val="28"/>
        </w:rPr>
        <w:t> </w:t>
      </w:r>
      <w:r w:rsidRPr="00187E12">
        <w:rPr>
          <w:rStyle w:val="2852"/>
          <w:color w:val="000000"/>
          <w:sz w:val="28"/>
          <w:szCs w:val="28"/>
          <w:lang w:val="uk-UA"/>
        </w:rPr>
        <w:t>міської ради,</w:t>
      </w:r>
      <w:r>
        <w:rPr>
          <w:rStyle w:val="2852"/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метою</w:t>
      </w:r>
      <w:r>
        <w:rPr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покращення</w:t>
      </w:r>
      <w:r>
        <w:rPr>
          <w:color w:val="000000"/>
          <w:sz w:val="28"/>
          <w:szCs w:val="28"/>
        </w:rPr>
        <w:t> </w:t>
      </w:r>
      <w:r w:rsidRPr="00187E12">
        <w:rPr>
          <w:color w:val="000000"/>
          <w:sz w:val="28"/>
          <w:szCs w:val="28"/>
          <w:lang w:val="uk-UA"/>
        </w:rPr>
        <w:t>санітарного та екологічного стану населених пунктів Новгород-Сіверської міської територіальної громади, відповідно до статей 10, 20 Закону України «Про благоустрій населених пунктів»,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="00B60377">
        <w:rPr>
          <w:color w:val="000000"/>
          <w:sz w:val="28"/>
          <w:szCs w:val="28"/>
          <w:lang w:val="uk-UA"/>
        </w:rPr>
        <w:t xml:space="preserve">на виконання розпорядження  Кабінету Міністрів України від 15.04.2025 № 358-р «Про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</w:t>
      </w:r>
      <w:r w:rsidR="00420985">
        <w:rPr>
          <w:color w:val="000000"/>
          <w:sz w:val="28"/>
          <w:szCs w:val="28"/>
          <w:lang w:val="uk-UA"/>
        </w:rPr>
        <w:t xml:space="preserve">на </w:t>
      </w:r>
      <w:proofErr w:type="spellStart"/>
      <w:r w:rsidR="00420985">
        <w:rPr>
          <w:color w:val="000000"/>
          <w:sz w:val="28"/>
          <w:szCs w:val="28"/>
          <w:lang w:val="uk-UA"/>
        </w:rPr>
        <w:t>деокупованих</w:t>
      </w:r>
      <w:proofErr w:type="spellEnd"/>
      <w:r w:rsidR="00420985">
        <w:rPr>
          <w:color w:val="000000"/>
          <w:sz w:val="28"/>
          <w:szCs w:val="28"/>
          <w:lang w:val="uk-UA"/>
        </w:rPr>
        <w:t xml:space="preserve">, тимчасово окупованих та </w:t>
      </w:r>
      <w:r w:rsidR="00E3571E">
        <w:rPr>
          <w:rFonts w:asciiTheme="minorHAnsi" w:hAnsiTheme="minorHAnsi"/>
          <w:color w:val="000000"/>
          <w:sz w:val="28"/>
          <w:szCs w:val="28"/>
          <w:lang w:val="uk-UA"/>
        </w:rPr>
        <w:t xml:space="preserve">        </w:t>
      </w:r>
      <w:r w:rsidR="00420985">
        <w:rPr>
          <w:color w:val="000000"/>
          <w:sz w:val="28"/>
          <w:szCs w:val="28"/>
          <w:lang w:val="uk-UA"/>
        </w:rPr>
        <w:t xml:space="preserve">інших територіях України, що зазнали негативного впливу у зв’язку </w:t>
      </w:r>
      <w:r w:rsidR="00E3571E">
        <w:rPr>
          <w:rFonts w:asciiTheme="minorHAnsi" w:hAnsiTheme="minorHAnsi"/>
          <w:color w:val="000000"/>
          <w:sz w:val="28"/>
          <w:szCs w:val="28"/>
          <w:lang w:val="uk-UA"/>
        </w:rPr>
        <w:t xml:space="preserve">                     </w:t>
      </w:r>
      <w:r w:rsidR="00420985">
        <w:rPr>
          <w:color w:val="000000"/>
          <w:sz w:val="28"/>
          <w:szCs w:val="28"/>
          <w:lang w:val="uk-UA"/>
        </w:rPr>
        <w:t xml:space="preserve">з повномасштабною збройною агресією Російської Федерації», </w:t>
      </w:r>
      <w:r w:rsidRPr="00187E12">
        <w:rPr>
          <w:color w:val="000000"/>
          <w:sz w:val="28"/>
          <w:szCs w:val="28"/>
          <w:lang w:val="uk-UA"/>
        </w:rPr>
        <w:t>керуючись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статтями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Pr="00187E12">
        <w:rPr>
          <w:color w:val="000000"/>
          <w:sz w:val="28"/>
          <w:szCs w:val="28"/>
          <w:lang w:val="uk-UA"/>
        </w:rPr>
        <w:t>25,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26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та</w:t>
      </w:r>
      <w:r w:rsidR="00507CAC">
        <w:rPr>
          <w:rFonts w:hint="eastAsia"/>
          <w:color w:val="000000"/>
          <w:sz w:val="28"/>
          <w:szCs w:val="28"/>
          <w:lang w:val="uk-UA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59</w:t>
      </w:r>
      <w:r>
        <w:rPr>
          <w:color w:val="000000"/>
          <w:sz w:val="28"/>
          <w:szCs w:val="28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Закону</w:t>
      </w:r>
      <w:r>
        <w:rPr>
          <w:color w:val="000000"/>
          <w:sz w:val="28"/>
          <w:szCs w:val="28"/>
        </w:rPr>
        <w:t> 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Pr="00187E12">
        <w:rPr>
          <w:color w:val="000000"/>
          <w:sz w:val="28"/>
          <w:szCs w:val="28"/>
          <w:lang w:val="uk-UA"/>
        </w:rPr>
        <w:t>Україн</w:t>
      </w:r>
      <w:r w:rsidR="00507CAC">
        <w:rPr>
          <w:color w:val="000000"/>
          <w:sz w:val="28"/>
          <w:szCs w:val="28"/>
          <w:lang w:val="uk-UA"/>
        </w:rPr>
        <w:t>и</w:t>
      </w:r>
      <w:r w:rsidR="00D95301">
        <w:rPr>
          <w:color w:val="000000"/>
          <w:sz w:val="28"/>
          <w:szCs w:val="28"/>
          <w:lang w:val="uk-UA"/>
        </w:rPr>
        <w:t xml:space="preserve"> </w:t>
      </w:r>
      <w:bookmarkStart w:id="0" w:name="_Hlk171681386"/>
      <w:r w:rsidR="00D95301">
        <w:rPr>
          <w:color w:val="000000"/>
          <w:sz w:val="28"/>
          <w:szCs w:val="28"/>
          <w:lang w:val="uk-UA"/>
        </w:rPr>
        <w:t xml:space="preserve"> </w:t>
      </w:r>
      <w:r w:rsidR="00D95301" w:rsidRPr="00D95301">
        <w:rPr>
          <w:color w:val="000000"/>
          <w:sz w:val="28"/>
          <w:szCs w:val="28"/>
          <w:lang w:val="uk-UA"/>
        </w:rPr>
        <w:t>«Про</w:t>
      </w:r>
      <w:r w:rsidR="00D95301">
        <w:rPr>
          <w:color w:val="000000"/>
          <w:sz w:val="28"/>
          <w:szCs w:val="28"/>
          <w:lang w:val="uk-UA"/>
        </w:rPr>
        <w:t xml:space="preserve"> </w:t>
      </w:r>
      <w:r w:rsidR="00D95301" w:rsidRPr="00D95301">
        <w:rPr>
          <w:color w:val="000000"/>
          <w:sz w:val="28"/>
          <w:szCs w:val="28"/>
          <w:lang w:val="uk-UA"/>
        </w:rPr>
        <w:t xml:space="preserve"> місцеве самоврядування </w:t>
      </w:r>
      <w:r w:rsidR="00B63580">
        <w:rPr>
          <w:color w:val="000000"/>
          <w:sz w:val="28"/>
          <w:szCs w:val="28"/>
          <w:lang w:val="uk-UA"/>
        </w:rPr>
        <w:t xml:space="preserve">            </w:t>
      </w:r>
      <w:r w:rsidR="00D95301" w:rsidRPr="00D95301">
        <w:rPr>
          <w:color w:val="000000"/>
          <w:sz w:val="28"/>
          <w:szCs w:val="28"/>
          <w:lang w:val="uk-UA"/>
        </w:rPr>
        <w:t>в Україні»</w:t>
      </w:r>
      <w:bookmarkEnd w:id="0"/>
      <w:r w:rsidR="00790740">
        <w:rPr>
          <w:color w:val="000000"/>
          <w:sz w:val="28"/>
          <w:szCs w:val="28"/>
          <w:lang w:val="uk-UA"/>
        </w:rPr>
        <w:t xml:space="preserve"> </w:t>
      </w:r>
      <w:r w:rsidR="002B25AA" w:rsidRPr="00187E12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2B25AA" w:rsidRPr="00187E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B25AA" w:rsidRPr="00187E12" w:rsidRDefault="002B25AA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187E12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E12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187E12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972" w:rsidRDefault="00DC2242" w:rsidP="005B66DB">
      <w:pPr>
        <w:ind w:firstLine="567"/>
        <w:jc w:val="both"/>
        <w:rPr>
          <w:color w:val="000000"/>
          <w:sz w:val="28"/>
          <w:szCs w:val="28"/>
        </w:rPr>
      </w:pPr>
      <w:r w:rsidRPr="00187E12">
        <w:rPr>
          <w:sz w:val="28"/>
          <w:szCs w:val="28"/>
        </w:rPr>
        <w:t xml:space="preserve">1. </w:t>
      </w:r>
      <w:r w:rsidR="00332F22">
        <w:rPr>
          <w:rStyle w:val="3053"/>
          <w:color w:val="000000"/>
          <w:sz w:val="28"/>
          <w:szCs w:val="28"/>
        </w:rPr>
        <w:t xml:space="preserve">Внести зміни до </w:t>
      </w:r>
      <w:r w:rsidR="00332F22">
        <w:rPr>
          <w:color w:val="000000"/>
          <w:sz w:val="28"/>
          <w:szCs w:val="28"/>
        </w:rPr>
        <w:t>Програми розвитку житлово-комунального господарства та благоустрою території населених пунктів Новгород-Сіверської міської територіальної</w:t>
      </w:r>
      <w:r w:rsidR="00D9530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 громади на 2022–2025 роки (далі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-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Програма),  затвердженої рішенням 26-ої сесії міської ради VIIІ скликання від 09</w:t>
      </w:r>
      <w:r w:rsidR="00E31891">
        <w:rPr>
          <w:color w:val="000000"/>
          <w:sz w:val="28"/>
          <w:szCs w:val="28"/>
        </w:rPr>
        <w:t xml:space="preserve">.08.2023   </w:t>
      </w:r>
      <w:r w:rsidR="00332F22">
        <w:rPr>
          <w:color w:val="000000"/>
          <w:sz w:val="28"/>
          <w:szCs w:val="28"/>
        </w:rPr>
        <w:t>№ 910</w:t>
      </w:r>
      <w:r w:rsidR="00507CAC">
        <w:rPr>
          <w:color w:val="000000"/>
          <w:sz w:val="28"/>
          <w:szCs w:val="28"/>
        </w:rPr>
        <w:t xml:space="preserve">, </w:t>
      </w:r>
      <w:r w:rsidR="00332F22" w:rsidRPr="00D95301">
        <w:rPr>
          <w:color w:val="000000"/>
          <w:sz w:val="28"/>
          <w:szCs w:val="28"/>
        </w:rPr>
        <w:t>із змінами</w:t>
      </w:r>
      <w:r w:rsidR="00BF2AFA" w:rsidRPr="00D95301">
        <w:rPr>
          <w:color w:val="000000"/>
          <w:sz w:val="28"/>
          <w:szCs w:val="28"/>
        </w:rPr>
        <w:t xml:space="preserve">, </w:t>
      </w:r>
      <w:r w:rsidR="00BF2AFA" w:rsidRPr="00D95301">
        <w:rPr>
          <w:sz w:val="28"/>
          <w:szCs w:val="28"/>
        </w:rPr>
        <w:t>внесеними рішенням</w:t>
      </w:r>
      <w:r w:rsidR="007A73E0">
        <w:rPr>
          <w:sz w:val="28"/>
          <w:szCs w:val="28"/>
        </w:rPr>
        <w:t>и</w:t>
      </w:r>
      <w:r w:rsidR="00BF2AFA" w:rsidRPr="00D95301">
        <w:rPr>
          <w:sz w:val="28"/>
          <w:szCs w:val="28"/>
        </w:rPr>
        <w:t xml:space="preserve"> сесі</w:t>
      </w:r>
      <w:r w:rsidR="007A73E0">
        <w:rPr>
          <w:sz w:val="28"/>
          <w:szCs w:val="28"/>
        </w:rPr>
        <w:t>й</w:t>
      </w:r>
      <w:r w:rsidR="00BF2AFA" w:rsidRPr="00D95301">
        <w:rPr>
          <w:sz w:val="28"/>
          <w:szCs w:val="28"/>
        </w:rPr>
        <w:t xml:space="preserve"> міської ради VIIІ скликання</w:t>
      </w:r>
      <w:r w:rsidR="00BF2AFA" w:rsidRPr="00D95301">
        <w:rPr>
          <w:color w:val="000000"/>
          <w:sz w:val="28"/>
          <w:szCs w:val="28"/>
        </w:rPr>
        <w:t xml:space="preserve"> </w:t>
      </w:r>
      <w:r w:rsidR="007A73E0">
        <w:rPr>
          <w:color w:val="000000"/>
          <w:sz w:val="28"/>
          <w:szCs w:val="28"/>
        </w:rPr>
        <w:t xml:space="preserve">     </w:t>
      </w:r>
      <w:r w:rsidR="00BF2AFA" w:rsidRPr="00D95301">
        <w:rPr>
          <w:color w:val="000000"/>
          <w:sz w:val="28"/>
          <w:szCs w:val="28"/>
        </w:rPr>
        <w:t>№ 1012</w:t>
      </w:r>
      <w:r w:rsidR="007A73E0">
        <w:rPr>
          <w:color w:val="000000"/>
          <w:sz w:val="28"/>
          <w:szCs w:val="28"/>
        </w:rPr>
        <w:t>, 1260</w:t>
      </w:r>
      <w:r w:rsidR="00E31891">
        <w:rPr>
          <w:color w:val="000000"/>
          <w:sz w:val="28"/>
          <w:szCs w:val="28"/>
        </w:rPr>
        <w:t>,</w:t>
      </w:r>
      <w:r w:rsidR="000F1D17">
        <w:rPr>
          <w:color w:val="000000"/>
          <w:sz w:val="28"/>
          <w:szCs w:val="28"/>
        </w:rPr>
        <w:t xml:space="preserve"> 1533, а саме:</w:t>
      </w:r>
      <w:r w:rsidR="007A73E0">
        <w:rPr>
          <w:color w:val="000000"/>
          <w:sz w:val="28"/>
          <w:szCs w:val="28"/>
        </w:rPr>
        <w:t xml:space="preserve"> </w:t>
      </w:r>
    </w:p>
    <w:p w:rsidR="00435DF3" w:rsidRDefault="00435DF3" w:rsidP="00CA5972">
      <w:pPr>
        <w:jc w:val="both"/>
        <w:rPr>
          <w:color w:val="000000"/>
          <w:sz w:val="28"/>
          <w:szCs w:val="28"/>
        </w:rPr>
      </w:pPr>
    </w:p>
    <w:p w:rsidR="00435DF3" w:rsidRPr="005B66DB" w:rsidRDefault="005B66DB" w:rsidP="005B66D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6DB">
        <w:rPr>
          <w:sz w:val="28"/>
          <w:szCs w:val="28"/>
        </w:rPr>
        <w:t>п</w:t>
      </w:r>
      <w:r w:rsidR="00435DF3" w:rsidRPr="005B66DB">
        <w:rPr>
          <w:sz w:val="28"/>
          <w:szCs w:val="28"/>
        </w:rPr>
        <w:t>ункт 10 «Загальний обсяг фінансових ресурсів, необхідних для реалізації Програми</w:t>
      </w:r>
      <w:r w:rsidR="00641818" w:rsidRPr="005B66DB">
        <w:rPr>
          <w:sz w:val="28"/>
          <w:szCs w:val="28"/>
        </w:rPr>
        <w:t>»,</w:t>
      </w:r>
      <w:r w:rsidR="00435DF3" w:rsidRPr="005B66DB">
        <w:rPr>
          <w:sz w:val="28"/>
          <w:szCs w:val="28"/>
        </w:rPr>
        <w:t xml:space="preserve"> </w:t>
      </w:r>
      <w:r w:rsidR="00641818" w:rsidRPr="005B66DB">
        <w:rPr>
          <w:sz w:val="28"/>
          <w:szCs w:val="28"/>
        </w:rPr>
        <w:t>розділу 1 «Паспорт Програми»</w:t>
      </w:r>
      <w:r w:rsidR="0019055C" w:rsidRPr="005B66DB">
        <w:rPr>
          <w:sz w:val="28"/>
          <w:szCs w:val="28"/>
        </w:rPr>
        <w:t xml:space="preserve"> </w:t>
      </w:r>
      <w:r w:rsidR="00435DF3" w:rsidRPr="005B66DB">
        <w:rPr>
          <w:sz w:val="28"/>
          <w:szCs w:val="28"/>
        </w:rPr>
        <w:t xml:space="preserve">викласти в </w:t>
      </w:r>
      <w:r w:rsidR="009B57B7" w:rsidRPr="005B66DB">
        <w:rPr>
          <w:sz w:val="28"/>
          <w:szCs w:val="28"/>
        </w:rPr>
        <w:t>такій</w:t>
      </w:r>
      <w:r w:rsidR="00435DF3" w:rsidRPr="005B66DB">
        <w:rPr>
          <w:sz w:val="28"/>
          <w:szCs w:val="28"/>
        </w:rPr>
        <w:t xml:space="preserve"> редакції: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4030"/>
        <w:gridCol w:w="4961"/>
      </w:tblGrid>
      <w:tr w:rsidR="00435DF3" w:rsidRPr="00AF6F90" w:rsidTr="00435DF3">
        <w:trPr>
          <w:trHeight w:hRule="exact" w:val="2846"/>
        </w:trPr>
        <w:tc>
          <w:tcPr>
            <w:tcW w:w="658" w:type="dxa"/>
            <w:shd w:val="clear" w:color="auto" w:fill="FFFFFF"/>
            <w:vAlign w:val="center"/>
          </w:tcPr>
          <w:p w:rsidR="00435DF3" w:rsidRPr="00AF6F90" w:rsidRDefault="00435DF3" w:rsidP="00633CE8">
            <w:pPr>
              <w:widowControl w:val="0"/>
              <w:spacing w:after="160" w:line="220" w:lineRule="exact"/>
              <w:jc w:val="center"/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lastRenderedPageBreak/>
              <w:t>10.</w:t>
            </w:r>
          </w:p>
        </w:tc>
        <w:tc>
          <w:tcPr>
            <w:tcW w:w="4030" w:type="dxa"/>
            <w:shd w:val="clear" w:color="auto" w:fill="FFFFFF"/>
            <w:vAlign w:val="center"/>
          </w:tcPr>
          <w:p w:rsidR="00435DF3" w:rsidRPr="00AF6F90" w:rsidRDefault="00435DF3" w:rsidP="00633CE8">
            <w:pPr>
              <w:widowControl w:val="0"/>
              <w:spacing w:after="160" w:line="274" w:lineRule="exac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Загальний обсяг фінансових ресурсів, необхідних для реалізації Програми, всього:</w:t>
            </w:r>
          </w:p>
          <w:p w:rsidR="00435DF3" w:rsidRPr="00AF6F90" w:rsidRDefault="00435DF3" w:rsidP="00633CE8">
            <w:pPr>
              <w:widowControl w:val="0"/>
              <w:spacing w:after="160" w:line="274" w:lineRule="exact"/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в тому числі:</w:t>
            </w:r>
          </w:p>
          <w:p w:rsidR="00435DF3" w:rsidRPr="00AF6F90" w:rsidRDefault="00F935C8" w:rsidP="00F935C8">
            <w:pPr>
              <w:widowControl w:val="0"/>
              <w:tabs>
                <w:tab w:val="left" w:pos="139"/>
              </w:tabs>
              <w:spacing w:after="160" w:line="274" w:lineRule="exact"/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 xml:space="preserve"> </w:t>
            </w:r>
            <w:r w:rsidR="00435DF3"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коштів бюджету громади</w:t>
            </w:r>
          </w:p>
          <w:p w:rsidR="00435DF3" w:rsidRPr="00641818" w:rsidRDefault="00B205F1" w:rsidP="00641818">
            <w:pPr>
              <w:widowControl w:val="0"/>
              <w:tabs>
                <w:tab w:val="left" w:pos="144"/>
              </w:tabs>
              <w:spacing w:after="160" w:line="274" w:lineRule="exact"/>
              <w:rPr>
                <w:color w:val="000000"/>
                <w:shd w:val="clear" w:color="auto" w:fill="FFFFFF"/>
                <w:lang w:eastAsia="uk-UA" w:bidi="uk-UA"/>
              </w:rPr>
            </w:pPr>
            <w:r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 xml:space="preserve"> </w:t>
            </w:r>
            <w:r w:rsidR="00435DF3" w:rsidRPr="00641818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коштів державного бюджету     (додаткова дотація з державного бюджету)</w:t>
            </w:r>
          </w:p>
          <w:p w:rsidR="00435DF3" w:rsidRPr="00AF6F90" w:rsidRDefault="00435DF3" w:rsidP="00435DF3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160" w:line="274" w:lineRule="exact"/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інші джерела</w:t>
            </w:r>
          </w:p>
          <w:p w:rsidR="00435DF3" w:rsidRPr="00AF6F90" w:rsidRDefault="00435DF3" w:rsidP="00435DF3">
            <w:pPr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pacing w:after="160" w:line="274" w:lineRule="exact"/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кошти позабюджетних джерел</w:t>
            </w:r>
          </w:p>
        </w:tc>
        <w:tc>
          <w:tcPr>
            <w:tcW w:w="4961" w:type="dxa"/>
            <w:shd w:val="clear" w:color="auto" w:fill="FFFFFF"/>
          </w:tcPr>
          <w:p w:rsidR="00435DF3" w:rsidRPr="00AF6F90" w:rsidRDefault="00435DF3" w:rsidP="00633CE8">
            <w:pPr>
              <w:rPr>
                <w:sz w:val="26"/>
                <w:szCs w:val="26"/>
              </w:rPr>
            </w:pPr>
          </w:p>
          <w:p w:rsidR="00435DF3" w:rsidRDefault="00435DF3" w:rsidP="00633CE8">
            <w:pPr>
              <w:rPr>
                <w:b/>
                <w:sz w:val="26"/>
                <w:szCs w:val="26"/>
              </w:rPr>
            </w:pPr>
          </w:p>
          <w:p w:rsidR="00435DF3" w:rsidRPr="00AF6F90" w:rsidRDefault="009B57B7" w:rsidP="00633CE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79673,7</w:t>
            </w:r>
            <w:r w:rsidR="00435DF3" w:rsidRPr="00AF6F90">
              <w:rPr>
                <w:b/>
                <w:sz w:val="26"/>
                <w:szCs w:val="26"/>
              </w:rPr>
              <w:t xml:space="preserve"> тис. грн</w:t>
            </w:r>
          </w:p>
          <w:p w:rsidR="00435DF3" w:rsidRPr="00AF6F90" w:rsidRDefault="00435DF3" w:rsidP="00633CE8">
            <w:pPr>
              <w:rPr>
                <w:sz w:val="26"/>
                <w:szCs w:val="26"/>
              </w:rPr>
            </w:pPr>
          </w:p>
          <w:p w:rsidR="00435DF3" w:rsidRPr="00AF6F90" w:rsidRDefault="00435DF3" w:rsidP="00633CE8">
            <w:pPr>
              <w:rPr>
                <w:sz w:val="26"/>
                <w:szCs w:val="26"/>
              </w:rPr>
            </w:pPr>
          </w:p>
          <w:p w:rsidR="00435DF3" w:rsidRPr="00B205F1" w:rsidRDefault="009B57B7" w:rsidP="00633CE8">
            <w:pPr>
              <w:rPr>
                <w:bCs/>
                <w:sz w:val="26"/>
                <w:szCs w:val="26"/>
              </w:rPr>
            </w:pPr>
            <w:r w:rsidRPr="00B205F1">
              <w:rPr>
                <w:bCs/>
                <w:sz w:val="26"/>
                <w:szCs w:val="26"/>
              </w:rPr>
              <w:t>73 700,0</w:t>
            </w:r>
            <w:r w:rsidR="00435DF3" w:rsidRPr="00B205F1">
              <w:rPr>
                <w:bCs/>
                <w:sz w:val="26"/>
                <w:szCs w:val="26"/>
              </w:rPr>
              <w:t xml:space="preserve"> тис. грн</w:t>
            </w:r>
          </w:p>
          <w:p w:rsidR="00435DF3" w:rsidRPr="00B205F1" w:rsidRDefault="00435DF3" w:rsidP="00633CE8">
            <w:pPr>
              <w:rPr>
                <w:sz w:val="26"/>
                <w:szCs w:val="26"/>
              </w:rPr>
            </w:pPr>
          </w:p>
          <w:p w:rsidR="00435DF3" w:rsidRPr="009B57B7" w:rsidRDefault="00435DF3" w:rsidP="00633CE8">
            <w:pPr>
              <w:rPr>
                <w:b/>
                <w:bCs/>
                <w:sz w:val="26"/>
                <w:szCs w:val="26"/>
              </w:rPr>
            </w:pPr>
            <w:r w:rsidRPr="00B205F1">
              <w:rPr>
                <w:bCs/>
                <w:sz w:val="26"/>
                <w:szCs w:val="26"/>
              </w:rPr>
              <w:t>5</w:t>
            </w:r>
            <w:r w:rsidR="009B57B7" w:rsidRPr="00B205F1">
              <w:rPr>
                <w:bCs/>
                <w:sz w:val="26"/>
                <w:szCs w:val="26"/>
              </w:rPr>
              <w:t> 973,7 тис грн</w:t>
            </w:r>
          </w:p>
        </w:tc>
      </w:tr>
    </w:tbl>
    <w:p w:rsidR="00435DF3" w:rsidRPr="00435DF3" w:rsidRDefault="00435DF3" w:rsidP="00435DF3">
      <w:pPr>
        <w:pStyle w:val="af"/>
        <w:ind w:left="564"/>
        <w:jc w:val="both"/>
        <w:rPr>
          <w:color w:val="000000"/>
          <w:sz w:val="28"/>
          <w:szCs w:val="28"/>
        </w:rPr>
      </w:pPr>
    </w:p>
    <w:p w:rsidR="009B57B7" w:rsidRPr="00A72E01" w:rsidRDefault="009B57B7" w:rsidP="003950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2E01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5B66DB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аблицю «</w:t>
      </w:r>
      <w:r w:rsidRPr="00A72E01">
        <w:rPr>
          <w:rFonts w:ascii="Times New Roman" w:hAnsi="Times New Roman"/>
          <w:sz w:val="28"/>
          <w:szCs w:val="28"/>
          <w:lang w:val="uk-UA"/>
        </w:rPr>
        <w:t>Орієнтовні о</w:t>
      </w:r>
      <w:r>
        <w:rPr>
          <w:rFonts w:ascii="Times New Roman" w:hAnsi="Times New Roman"/>
          <w:sz w:val="28"/>
          <w:szCs w:val="28"/>
          <w:lang w:val="uk-UA"/>
        </w:rPr>
        <w:t xml:space="preserve">бсяги </w:t>
      </w:r>
      <w:r w:rsidRPr="00A72E01">
        <w:rPr>
          <w:rFonts w:ascii="Times New Roman" w:hAnsi="Times New Roman"/>
          <w:sz w:val="28"/>
          <w:szCs w:val="28"/>
          <w:lang w:val="uk-UA"/>
        </w:rPr>
        <w:t>фінансування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Програми»</w:t>
      </w:r>
      <w:r w:rsidR="00395049">
        <w:rPr>
          <w:rFonts w:ascii="Times New Roman" w:hAnsi="Times New Roman"/>
          <w:sz w:val="28"/>
          <w:szCs w:val="28"/>
          <w:lang w:val="uk-UA"/>
        </w:rPr>
        <w:t xml:space="preserve"> розділу             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F5C71">
        <w:rPr>
          <w:rFonts w:ascii="Times New Roman" w:hAnsi="Times New Roman"/>
          <w:sz w:val="28"/>
          <w:szCs w:val="28"/>
          <w:lang w:val="uk-UA"/>
        </w:rPr>
        <w:t>7.  Обсяги та джерела фінансування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72E01">
        <w:rPr>
          <w:rFonts w:ascii="Times New Roman" w:hAnsi="Times New Roman"/>
          <w:sz w:val="28"/>
          <w:szCs w:val="28"/>
          <w:lang w:val="uk-UA"/>
        </w:rPr>
        <w:t>викласти в такій редакції:</w:t>
      </w:r>
    </w:p>
    <w:p w:rsidR="009B57B7" w:rsidRDefault="009B57B7" w:rsidP="009B57B7">
      <w:pPr>
        <w:jc w:val="center"/>
        <w:rPr>
          <w:b/>
          <w:color w:val="000000"/>
          <w:sz w:val="28"/>
          <w:szCs w:val="28"/>
        </w:rPr>
      </w:pPr>
    </w:p>
    <w:p w:rsidR="009B57B7" w:rsidRPr="00AF6F90" w:rsidRDefault="009B57B7" w:rsidP="009B57B7">
      <w:pPr>
        <w:jc w:val="center"/>
        <w:rPr>
          <w:b/>
          <w:color w:val="000000"/>
          <w:sz w:val="28"/>
          <w:szCs w:val="28"/>
        </w:rPr>
      </w:pPr>
      <w:r w:rsidRPr="00AF6F90">
        <w:rPr>
          <w:b/>
          <w:color w:val="000000"/>
          <w:sz w:val="28"/>
          <w:szCs w:val="28"/>
        </w:rPr>
        <w:t>Орієнтовні о</w:t>
      </w:r>
      <w:r>
        <w:rPr>
          <w:b/>
          <w:color w:val="000000"/>
          <w:sz w:val="28"/>
          <w:szCs w:val="28"/>
        </w:rPr>
        <w:t>бсяги фінансування Програми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64"/>
        <w:gridCol w:w="1174"/>
        <w:gridCol w:w="1134"/>
        <w:gridCol w:w="1134"/>
        <w:gridCol w:w="1134"/>
        <w:gridCol w:w="2409"/>
      </w:tblGrid>
      <w:tr w:rsidR="009B57B7" w:rsidRPr="00AF6F90" w:rsidTr="00633CE8">
        <w:trPr>
          <w:trHeight w:hRule="exact" w:val="429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rStyle w:val="211pt"/>
                <w:rFonts w:eastAsia="Calibri"/>
              </w:rPr>
              <w:t>Обсяг коштів, що пропонується залучити на виконання Програми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rStyle w:val="211pt"/>
                <w:rFonts w:eastAsia="Calibri"/>
              </w:rPr>
              <w:t xml:space="preserve">Виконання програми, </w:t>
            </w:r>
            <w:r>
              <w:rPr>
                <w:rStyle w:val="211pt0"/>
                <w:rFonts w:eastAsia="Calibri"/>
                <w:b/>
              </w:rPr>
              <w:t>тис. грн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74" w:lineRule="exact"/>
              <w:ind w:left="280" w:firstLine="180"/>
              <w:jc w:val="center"/>
              <w:rPr>
                <w:lang w:eastAsia="ru-RU"/>
              </w:rPr>
            </w:pPr>
            <w:r w:rsidRPr="00AF6F90">
              <w:rPr>
                <w:rStyle w:val="211pt"/>
                <w:rFonts w:eastAsia="Calibri"/>
              </w:rPr>
              <w:t>Всього витрат на виконання Програми</w:t>
            </w:r>
          </w:p>
        </w:tc>
      </w:tr>
      <w:tr w:rsidR="009B57B7" w:rsidRPr="00AF6F90" w:rsidTr="00633CE8">
        <w:trPr>
          <w:trHeight w:hRule="exact" w:val="847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57B7" w:rsidRPr="00AF6F90" w:rsidRDefault="009B57B7" w:rsidP="00633CE8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tabs>
                <w:tab w:val="left" w:leader="underscore" w:pos="408"/>
              </w:tabs>
              <w:spacing w:line="190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rStyle w:val="295pt"/>
                <w:rFonts w:eastAsia="Calibri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rStyle w:val="295pt"/>
                <w:rFonts w:eastAsia="Calibri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tabs>
                <w:tab w:val="left" w:leader="underscore" w:pos="398"/>
              </w:tabs>
              <w:spacing w:line="190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rStyle w:val="295pt"/>
                <w:rFonts w:eastAsia="Calibri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26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rStyle w:val="295pt"/>
                <w:rFonts w:eastAsia="Calibri"/>
              </w:rPr>
              <w:t>2025 рік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7B7" w:rsidRPr="00AF6F90" w:rsidRDefault="009B57B7" w:rsidP="00633CE8"/>
        </w:tc>
      </w:tr>
      <w:tr w:rsidR="009B57B7" w:rsidRPr="00AF6F90" w:rsidTr="00633CE8">
        <w:trPr>
          <w:trHeight w:hRule="exact" w:val="28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rStyle w:val="212pt1"/>
                <w:rFonts w:eastAsia="Calibri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rStyle w:val="211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rStyle w:val="295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rStyle w:val="211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rStyle w:val="295pt"/>
                <w:rFonts w:eastAsia="Calibri"/>
                <w:sz w:val="24"/>
                <w:szCs w:val="24"/>
              </w:rPr>
              <w:t>5</w:t>
            </w:r>
          </w:p>
          <w:p w:rsidR="009B57B7" w:rsidRPr="00AF6F90" w:rsidRDefault="009B57B7" w:rsidP="00633CE8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rStyle w:val="295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F6F90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9B57B7" w:rsidRPr="00AF6F90" w:rsidTr="00633CE8">
        <w:trPr>
          <w:trHeight w:hRule="exact" w:val="67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74" w:lineRule="exact"/>
              <w:ind w:firstLine="0"/>
              <w:jc w:val="center"/>
              <w:rPr>
                <w:b/>
                <w:lang w:eastAsia="ru-RU"/>
              </w:rPr>
            </w:pPr>
            <w:r w:rsidRPr="00AF6F90">
              <w:rPr>
                <w:rStyle w:val="211pt0"/>
                <w:rFonts w:eastAsia="Calibri"/>
                <w:b/>
              </w:rPr>
              <w:t>Обсяг ресурсів, всього тис.</w:t>
            </w:r>
            <w:r>
              <w:rPr>
                <w:rStyle w:val="211pt0"/>
                <w:rFonts w:eastAsia="Calibri"/>
                <w:b/>
              </w:rPr>
              <w:t xml:space="preserve"> грн</w:t>
            </w:r>
            <w:r w:rsidRPr="00AF6F90">
              <w:rPr>
                <w:rStyle w:val="211pt0"/>
                <w:rFonts w:eastAsia="Calibri"/>
                <w:b/>
              </w:rPr>
              <w:t>, у тому числі: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  <w:rPr>
                <w:b/>
              </w:rPr>
            </w:pPr>
            <w:r>
              <w:rPr>
                <w:b/>
              </w:rPr>
              <w:t>16 5</w:t>
            </w:r>
            <w:r w:rsidRPr="00AF6F90">
              <w:rPr>
                <w:b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AF6F90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  <w:rPr>
                <w:b/>
              </w:rPr>
            </w:pPr>
            <w:r w:rsidRPr="00AF6F90">
              <w:rPr>
                <w:b/>
              </w:rPr>
              <w:t>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E34758" w:rsidP="00633CE8">
            <w:pPr>
              <w:jc w:val="center"/>
              <w:rPr>
                <w:b/>
              </w:rPr>
            </w:pPr>
            <w:r>
              <w:rPr>
                <w:b/>
              </w:rPr>
              <w:t>20 973,7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B5068D" w:rsidP="00633CE8">
            <w:pPr>
              <w:jc w:val="center"/>
              <w:rPr>
                <w:b/>
              </w:rPr>
            </w:pPr>
            <w:r>
              <w:rPr>
                <w:b/>
              </w:rPr>
              <w:t>79 673</w:t>
            </w:r>
            <w:r w:rsidR="009B57B7" w:rsidRPr="00AF6F90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  <w:tr w:rsidR="009B57B7" w:rsidRPr="00AF6F90" w:rsidTr="00633CE8">
        <w:trPr>
          <w:trHeight w:hRule="exact" w:val="99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7B7" w:rsidRPr="00AF6F90" w:rsidRDefault="009B57B7" w:rsidP="00633CE8">
            <w:pPr>
              <w:pStyle w:val="210"/>
              <w:shd w:val="clear" w:color="auto" w:fill="auto"/>
              <w:spacing w:line="220" w:lineRule="exact"/>
              <w:ind w:firstLine="0"/>
              <w:jc w:val="center"/>
              <w:rPr>
                <w:lang w:eastAsia="ru-RU"/>
              </w:rPr>
            </w:pPr>
            <w:r w:rsidRPr="00AF6F90">
              <w:rPr>
                <w:color w:val="000000"/>
                <w:sz w:val="24"/>
                <w:szCs w:val="24"/>
                <w:lang w:eastAsia="ru-RU"/>
              </w:rPr>
              <w:t>бюджет Новгород-Сіверської міської територіальної громади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</w:pPr>
            <w:r>
              <w:t>16 5</w:t>
            </w:r>
            <w:r w:rsidRPr="00AF6F90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</w:pPr>
            <w:r>
              <w:t>28</w:t>
            </w:r>
            <w:r w:rsidRPr="00AF6F9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</w:pPr>
            <w:r w:rsidRPr="00AF6F90">
              <w:t>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57B7" w:rsidRPr="00AF6F90" w:rsidRDefault="009B57B7" w:rsidP="00633CE8">
            <w:pPr>
              <w:jc w:val="center"/>
            </w:pPr>
            <w:r w:rsidRPr="00AF6F90">
              <w:t>15 000,0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7B7" w:rsidRPr="00B5068D" w:rsidRDefault="009B57B7" w:rsidP="00633CE8">
            <w:pPr>
              <w:jc w:val="center"/>
              <w:rPr>
                <w:b/>
                <w:bCs/>
              </w:rPr>
            </w:pPr>
            <w:r w:rsidRPr="00B5068D">
              <w:rPr>
                <w:b/>
                <w:bCs/>
              </w:rPr>
              <w:t>73</w:t>
            </w:r>
            <w:r w:rsidR="00B5068D">
              <w:rPr>
                <w:b/>
                <w:bCs/>
              </w:rPr>
              <w:t xml:space="preserve"> </w:t>
            </w:r>
            <w:r w:rsidRPr="00B5068D">
              <w:rPr>
                <w:b/>
                <w:bCs/>
              </w:rPr>
              <w:t>700,0</w:t>
            </w:r>
          </w:p>
        </w:tc>
      </w:tr>
      <w:tr w:rsidR="009B57B7" w:rsidRPr="00AF6F90" w:rsidTr="004F5F4C">
        <w:trPr>
          <w:trHeight w:hRule="exact" w:val="57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7B7" w:rsidRPr="004F5F4C" w:rsidRDefault="004F5F4C" w:rsidP="004F5F4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4F5F4C">
              <w:rPr>
                <w:sz w:val="24"/>
                <w:szCs w:val="24"/>
                <w:lang w:eastAsia="ru-RU"/>
              </w:rPr>
              <w:t>ержавний бюджет</w:t>
            </w:r>
          </w:p>
          <w:p w:rsidR="00B5068D" w:rsidRPr="00AF6F90" w:rsidRDefault="00B5068D" w:rsidP="004F5F4C">
            <w:pPr>
              <w:pStyle w:val="210"/>
              <w:shd w:val="clear" w:color="auto" w:fill="auto"/>
              <w:spacing w:line="278" w:lineRule="exact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7B7" w:rsidRPr="00AF6F90" w:rsidRDefault="009B57B7" w:rsidP="004F5F4C">
            <w:pPr>
              <w:jc w:val="center"/>
            </w:pPr>
            <w:r w:rsidRPr="00AF6F9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7B7" w:rsidRPr="00AF6F90" w:rsidRDefault="009B57B7" w:rsidP="004F5F4C">
            <w:pPr>
              <w:jc w:val="center"/>
            </w:pPr>
            <w:r w:rsidRPr="00AF6F9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7B7" w:rsidRPr="00AF6F90" w:rsidRDefault="009B57B7" w:rsidP="004F5F4C">
            <w:pPr>
              <w:jc w:val="center"/>
            </w:pPr>
            <w:r w:rsidRPr="00AF6F9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7B7" w:rsidRPr="00AF6F90" w:rsidRDefault="00B5068D" w:rsidP="004F5F4C">
            <w:pPr>
              <w:jc w:val="center"/>
            </w:pPr>
            <w:r>
              <w:t>5 973,7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7B7" w:rsidRPr="00B5068D" w:rsidRDefault="00B5068D" w:rsidP="004F5F4C">
            <w:pPr>
              <w:jc w:val="center"/>
              <w:rPr>
                <w:b/>
                <w:bCs/>
              </w:rPr>
            </w:pPr>
            <w:r w:rsidRPr="00B5068D">
              <w:rPr>
                <w:b/>
                <w:bCs/>
              </w:rPr>
              <w:t>5 973,7</w:t>
            </w:r>
          </w:p>
        </w:tc>
      </w:tr>
    </w:tbl>
    <w:p w:rsidR="00BF2AFA" w:rsidRDefault="00BF2AFA" w:rsidP="00BF2AFA">
      <w:pPr>
        <w:ind w:firstLine="567"/>
        <w:jc w:val="both"/>
      </w:pPr>
    </w:p>
    <w:p w:rsidR="00B5068D" w:rsidRDefault="004973D1" w:rsidP="004973D1">
      <w:pPr>
        <w:pStyle w:val="af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E34758" w:rsidRPr="00CA5972">
        <w:rPr>
          <w:color w:val="000000"/>
          <w:sz w:val="28"/>
          <w:szCs w:val="28"/>
        </w:rPr>
        <w:t>додаток 1 «Напрями діяльності і заходи реалізації Програми» </w:t>
      </w:r>
      <w:r w:rsidR="00B63580">
        <w:rPr>
          <w:color w:val="000000"/>
          <w:sz w:val="28"/>
          <w:szCs w:val="28"/>
        </w:rPr>
        <w:t>в</w:t>
      </w:r>
      <w:r w:rsidR="00B63580" w:rsidRPr="00CA5972">
        <w:rPr>
          <w:color w:val="000000"/>
          <w:sz w:val="28"/>
          <w:szCs w:val="28"/>
        </w:rPr>
        <w:t>икла</w:t>
      </w:r>
      <w:r w:rsidR="00B63580">
        <w:rPr>
          <w:color w:val="000000"/>
          <w:sz w:val="28"/>
          <w:szCs w:val="28"/>
        </w:rPr>
        <w:t xml:space="preserve">сти  </w:t>
      </w:r>
      <w:r w:rsidR="000644D0">
        <w:rPr>
          <w:color w:val="000000"/>
          <w:sz w:val="28"/>
          <w:szCs w:val="28"/>
        </w:rPr>
        <w:t xml:space="preserve"> в новій редакції</w:t>
      </w:r>
      <w:r w:rsidR="002B78B7">
        <w:rPr>
          <w:color w:val="000000"/>
          <w:sz w:val="28"/>
          <w:szCs w:val="28"/>
        </w:rPr>
        <w:t>, що додає</w:t>
      </w:r>
      <w:r w:rsidR="00E34758" w:rsidRPr="00CA5972">
        <w:rPr>
          <w:color w:val="000000"/>
          <w:sz w:val="28"/>
          <w:szCs w:val="28"/>
        </w:rPr>
        <w:t>ться</w:t>
      </w:r>
      <w:r w:rsidR="007C743B">
        <w:rPr>
          <w:sz w:val="28"/>
          <w:szCs w:val="28"/>
        </w:rPr>
        <w:t>;</w:t>
      </w:r>
    </w:p>
    <w:p w:rsidR="004973D1" w:rsidRDefault="004973D1" w:rsidP="004973D1">
      <w:pPr>
        <w:pStyle w:val="af"/>
        <w:ind w:left="0" w:firstLine="567"/>
        <w:jc w:val="both"/>
        <w:rPr>
          <w:sz w:val="28"/>
          <w:szCs w:val="28"/>
        </w:rPr>
      </w:pPr>
    </w:p>
    <w:p w:rsidR="004973D1" w:rsidRPr="004973D1" w:rsidRDefault="00274F84" w:rsidP="004973D1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973D1" w:rsidRPr="004973D1">
        <w:rPr>
          <w:sz w:val="28"/>
          <w:szCs w:val="28"/>
        </w:rPr>
        <w:t xml:space="preserve"> додаток 2 «Показники результативності Програми»</w:t>
      </w:r>
      <w:r w:rsidR="000644D0">
        <w:rPr>
          <w:sz w:val="28"/>
          <w:szCs w:val="28"/>
        </w:rPr>
        <w:t xml:space="preserve"> </w:t>
      </w:r>
      <w:r w:rsidR="00B63580">
        <w:rPr>
          <w:color w:val="000000"/>
          <w:sz w:val="28"/>
          <w:szCs w:val="28"/>
        </w:rPr>
        <w:t>в</w:t>
      </w:r>
      <w:r w:rsidR="00B63580" w:rsidRPr="00CA5972">
        <w:rPr>
          <w:color w:val="000000"/>
          <w:sz w:val="28"/>
          <w:szCs w:val="28"/>
        </w:rPr>
        <w:t>икла</w:t>
      </w:r>
      <w:r w:rsidR="00B63580">
        <w:rPr>
          <w:color w:val="000000"/>
          <w:sz w:val="28"/>
          <w:szCs w:val="28"/>
        </w:rPr>
        <w:t>сти</w:t>
      </w:r>
      <w:r w:rsidR="00B63580">
        <w:rPr>
          <w:sz w:val="28"/>
          <w:szCs w:val="28"/>
        </w:rPr>
        <w:t xml:space="preserve"> </w:t>
      </w:r>
      <w:r w:rsidR="000644D0">
        <w:rPr>
          <w:sz w:val="28"/>
          <w:szCs w:val="28"/>
        </w:rPr>
        <w:t>в новій редакції</w:t>
      </w:r>
      <w:r w:rsidR="002B78B7">
        <w:rPr>
          <w:sz w:val="28"/>
          <w:szCs w:val="28"/>
        </w:rPr>
        <w:t>, що додає</w:t>
      </w:r>
      <w:r w:rsidR="004973D1" w:rsidRPr="004973D1">
        <w:rPr>
          <w:sz w:val="28"/>
          <w:szCs w:val="28"/>
        </w:rPr>
        <w:t>ться.</w:t>
      </w:r>
    </w:p>
    <w:p w:rsidR="004973D1" w:rsidRPr="00707D0F" w:rsidRDefault="004973D1" w:rsidP="004973D1">
      <w:pPr>
        <w:pStyle w:val="af"/>
        <w:ind w:left="0" w:firstLine="567"/>
        <w:jc w:val="both"/>
        <w:rPr>
          <w:sz w:val="28"/>
          <w:szCs w:val="28"/>
        </w:rPr>
      </w:pPr>
    </w:p>
    <w:p w:rsidR="00DC2242" w:rsidRPr="00187E12" w:rsidRDefault="00CB45FA" w:rsidP="00DC2242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242"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C2242" w:rsidRPr="00187E12">
        <w:rPr>
          <w:sz w:val="28"/>
          <w:szCs w:val="28"/>
          <w:lang w:val="uk-UA"/>
        </w:rPr>
        <w:t>Фінансовому управлінню міської ради передбачити кошти на виконання заходів Програми в межах наявних фінансових ресурсів.</w:t>
      </w:r>
    </w:p>
    <w:p w:rsidR="00DC2242" w:rsidRPr="00187E12" w:rsidRDefault="00DC2242" w:rsidP="00DC2242">
      <w:pPr>
        <w:ind w:firstLine="567"/>
      </w:pPr>
    </w:p>
    <w:p w:rsidR="00691130" w:rsidRPr="00187E12" w:rsidRDefault="00CB45FA" w:rsidP="000644D0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2477" w:rsidRPr="00187E12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6770C0" w:rsidRPr="00187E12" w:rsidRDefault="006770C0" w:rsidP="00746D5B">
      <w:pPr>
        <w:jc w:val="both"/>
        <w:rPr>
          <w:sz w:val="28"/>
          <w:szCs w:val="28"/>
        </w:rPr>
      </w:pPr>
    </w:p>
    <w:p w:rsidR="00E31891" w:rsidRDefault="00E31891" w:rsidP="00BF2AFA">
      <w:pPr>
        <w:rPr>
          <w:sz w:val="28"/>
          <w:szCs w:val="28"/>
        </w:rPr>
      </w:pPr>
    </w:p>
    <w:p w:rsidR="00507CAC" w:rsidRPr="00187E12" w:rsidRDefault="00746D5B" w:rsidP="00117177">
      <w:pPr>
        <w:rPr>
          <w:sz w:val="28"/>
          <w:szCs w:val="28"/>
        </w:rPr>
      </w:pPr>
      <w:r w:rsidRPr="00187E12">
        <w:rPr>
          <w:sz w:val="28"/>
          <w:szCs w:val="28"/>
        </w:rPr>
        <w:t>Міський голова</w:t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  <w:t xml:space="preserve">       Людмила ТКАЧЕНКО</w:t>
      </w:r>
    </w:p>
    <w:sectPr w:rsidR="00507CAC" w:rsidRPr="00187E12" w:rsidSect="00C453E2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EB2" w:rsidRDefault="00A80EB2" w:rsidP="00746D5B">
      <w:r>
        <w:separator/>
      </w:r>
    </w:p>
  </w:endnote>
  <w:endnote w:type="continuationSeparator" w:id="0">
    <w:p w:rsidR="00A80EB2" w:rsidRDefault="00A80EB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EB2" w:rsidRDefault="00A80EB2" w:rsidP="00746D5B">
      <w:r>
        <w:separator/>
      </w:r>
    </w:p>
  </w:footnote>
  <w:footnote w:type="continuationSeparator" w:id="0">
    <w:p w:rsidR="00A80EB2" w:rsidRDefault="00A80EB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E2" w:rsidRDefault="00C453E2" w:rsidP="00C453E2">
    <w:pPr>
      <w:pStyle w:val="a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189570"/>
      <w:docPartObj>
        <w:docPartGallery w:val="Page Numbers (Top of Page)"/>
        <w:docPartUnique/>
      </w:docPartObj>
    </w:sdtPr>
    <w:sdtContent>
      <w:p w:rsidR="00C453E2" w:rsidRDefault="006B6D84">
        <w:pPr>
          <w:pStyle w:val="a7"/>
          <w:jc w:val="center"/>
        </w:pPr>
      </w:p>
    </w:sdtContent>
  </w:sdt>
  <w:p w:rsidR="00C453E2" w:rsidRDefault="00C453E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 w:rsidP="004B59A7">
    <w:pPr>
      <w:pStyle w:val="a7"/>
    </w:pPr>
    <w:r>
      <w:rPr>
        <w:noProof/>
        <w:lang w:eastAsia="uk-UA"/>
      </w:rPr>
      <w:t xml:space="preserve">                                                                           </w:t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186326026" name="Рисунок 1186326026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0F1072"/>
    <w:multiLevelType w:val="multilevel"/>
    <w:tmpl w:val="1D0F1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77316C"/>
    <w:multiLevelType w:val="hybridMultilevel"/>
    <w:tmpl w:val="FA60F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C95E52"/>
    <w:multiLevelType w:val="hybridMultilevel"/>
    <w:tmpl w:val="2746EA74"/>
    <w:lvl w:ilvl="0" w:tplc="A776E0A8">
      <w:start w:val="1"/>
      <w:numFmt w:val="decimal"/>
      <w:lvlText w:val="%1."/>
      <w:lvlJc w:val="left"/>
      <w:pPr>
        <w:ind w:left="2055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1" w:hanging="360"/>
      </w:pPr>
    </w:lvl>
    <w:lvl w:ilvl="2" w:tplc="0422001B" w:tentative="1">
      <w:start w:val="1"/>
      <w:numFmt w:val="lowerRoman"/>
      <w:lvlText w:val="%3."/>
      <w:lvlJc w:val="right"/>
      <w:pPr>
        <w:ind w:left="2871" w:hanging="180"/>
      </w:pPr>
    </w:lvl>
    <w:lvl w:ilvl="3" w:tplc="0422000F" w:tentative="1">
      <w:start w:val="1"/>
      <w:numFmt w:val="decimal"/>
      <w:lvlText w:val="%4."/>
      <w:lvlJc w:val="left"/>
      <w:pPr>
        <w:ind w:left="3591" w:hanging="360"/>
      </w:pPr>
    </w:lvl>
    <w:lvl w:ilvl="4" w:tplc="04220019" w:tentative="1">
      <w:start w:val="1"/>
      <w:numFmt w:val="lowerLetter"/>
      <w:lvlText w:val="%5."/>
      <w:lvlJc w:val="left"/>
      <w:pPr>
        <w:ind w:left="4311" w:hanging="360"/>
      </w:pPr>
    </w:lvl>
    <w:lvl w:ilvl="5" w:tplc="0422001B" w:tentative="1">
      <w:start w:val="1"/>
      <w:numFmt w:val="lowerRoman"/>
      <w:lvlText w:val="%6."/>
      <w:lvlJc w:val="right"/>
      <w:pPr>
        <w:ind w:left="5031" w:hanging="180"/>
      </w:pPr>
    </w:lvl>
    <w:lvl w:ilvl="6" w:tplc="0422000F" w:tentative="1">
      <w:start w:val="1"/>
      <w:numFmt w:val="decimal"/>
      <w:lvlText w:val="%7."/>
      <w:lvlJc w:val="left"/>
      <w:pPr>
        <w:ind w:left="5751" w:hanging="360"/>
      </w:pPr>
    </w:lvl>
    <w:lvl w:ilvl="7" w:tplc="04220019" w:tentative="1">
      <w:start w:val="1"/>
      <w:numFmt w:val="lowerLetter"/>
      <w:lvlText w:val="%8."/>
      <w:lvlJc w:val="left"/>
      <w:pPr>
        <w:ind w:left="6471" w:hanging="360"/>
      </w:pPr>
    </w:lvl>
    <w:lvl w:ilvl="8" w:tplc="0422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>
    <w:nsid w:val="7B5F3EF5"/>
    <w:multiLevelType w:val="hybridMultilevel"/>
    <w:tmpl w:val="9970FB7C"/>
    <w:lvl w:ilvl="0" w:tplc="AC0CF3F4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4FCD"/>
    <w:rsid w:val="0001673A"/>
    <w:rsid w:val="00033FB2"/>
    <w:rsid w:val="000422F1"/>
    <w:rsid w:val="00042EA7"/>
    <w:rsid w:val="000451FF"/>
    <w:rsid w:val="00055396"/>
    <w:rsid w:val="000563BF"/>
    <w:rsid w:val="000644D0"/>
    <w:rsid w:val="00071D7A"/>
    <w:rsid w:val="0007272A"/>
    <w:rsid w:val="000809CC"/>
    <w:rsid w:val="000874EC"/>
    <w:rsid w:val="00097141"/>
    <w:rsid w:val="000B4F8D"/>
    <w:rsid w:val="000E54E1"/>
    <w:rsid w:val="000F003D"/>
    <w:rsid w:val="000F1D17"/>
    <w:rsid w:val="00117177"/>
    <w:rsid w:val="00141027"/>
    <w:rsid w:val="0014621E"/>
    <w:rsid w:val="00152E14"/>
    <w:rsid w:val="00187E12"/>
    <w:rsid w:val="0019055C"/>
    <w:rsid w:val="001A12A1"/>
    <w:rsid w:val="001A3917"/>
    <w:rsid w:val="001D02F0"/>
    <w:rsid w:val="001E110B"/>
    <w:rsid w:val="00240D8F"/>
    <w:rsid w:val="0024181D"/>
    <w:rsid w:val="00255555"/>
    <w:rsid w:val="00262F15"/>
    <w:rsid w:val="00264034"/>
    <w:rsid w:val="002656BE"/>
    <w:rsid w:val="00267A6B"/>
    <w:rsid w:val="00274F84"/>
    <w:rsid w:val="002912A2"/>
    <w:rsid w:val="002B25AA"/>
    <w:rsid w:val="002B78B7"/>
    <w:rsid w:val="002E39CE"/>
    <w:rsid w:val="002E50CA"/>
    <w:rsid w:val="002E69AE"/>
    <w:rsid w:val="002F4CE3"/>
    <w:rsid w:val="0030377F"/>
    <w:rsid w:val="00323064"/>
    <w:rsid w:val="00325C2C"/>
    <w:rsid w:val="0033063E"/>
    <w:rsid w:val="00332F22"/>
    <w:rsid w:val="00340D8F"/>
    <w:rsid w:val="00341599"/>
    <w:rsid w:val="003461D3"/>
    <w:rsid w:val="00395049"/>
    <w:rsid w:val="003B2FE6"/>
    <w:rsid w:val="003C32C2"/>
    <w:rsid w:val="003E2E76"/>
    <w:rsid w:val="0041173B"/>
    <w:rsid w:val="00420985"/>
    <w:rsid w:val="004236E1"/>
    <w:rsid w:val="00426F5F"/>
    <w:rsid w:val="00435DF3"/>
    <w:rsid w:val="00446793"/>
    <w:rsid w:val="00467CB5"/>
    <w:rsid w:val="00474EE9"/>
    <w:rsid w:val="004973D1"/>
    <w:rsid w:val="004B21DC"/>
    <w:rsid w:val="004B5972"/>
    <w:rsid w:val="004B59A7"/>
    <w:rsid w:val="004E068D"/>
    <w:rsid w:val="004E0A5F"/>
    <w:rsid w:val="004F5F4C"/>
    <w:rsid w:val="00507CAC"/>
    <w:rsid w:val="00526757"/>
    <w:rsid w:val="00543BEA"/>
    <w:rsid w:val="00546BB7"/>
    <w:rsid w:val="005673A8"/>
    <w:rsid w:val="005955DA"/>
    <w:rsid w:val="005A21A2"/>
    <w:rsid w:val="005B0242"/>
    <w:rsid w:val="005B66DB"/>
    <w:rsid w:val="005E3FA1"/>
    <w:rsid w:val="0062533D"/>
    <w:rsid w:val="00641818"/>
    <w:rsid w:val="006420F1"/>
    <w:rsid w:val="00655700"/>
    <w:rsid w:val="006615E2"/>
    <w:rsid w:val="00670CF0"/>
    <w:rsid w:val="006770C0"/>
    <w:rsid w:val="00685781"/>
    <w:rsid w:val="006863AD"/>
    <w:rsid w:val="00691130"/>
    <w:rsid w:val="00694C1C"/>
    <w:rsid w:val="00694D1C"/>
    <w:rsid w:val="006A3B59"/>
    <w:rsid w:val="006B29FE"/>
    <w:rsid w:val="006B6D84"/>
    <w:rsid w:val="006C1EDB"/>
    <w:rsid w:val="006F382F"/>
    <w:rsid w:val="00704120"/>
    <w:rsid w:val="00707D0F"/>
    <w:rsid w:val="00713D68"/>
    <w:rsid w:val="00732254"/>
    <w:rsid w:val="00732543"/>
    <w:rsid w:val="00746D5B"/>
    <w:rsid w:val="007538CA"/>
    <w:rsid w:val="007558EA"/>
    <w:rsid w:val="00760A38"/>
    <w:rsid w:val="007824AE"/>
    <w:rsid w:val="00783226"/>
    <w:rsid w:val="00790740"/>
    <w:rsid w:val="007953AD"/>
    <w:rsid w:val="007A210C"/>
    <w:rsid w:val="007A73E0"/>
    <w:rsid w:val="007B77C3"/>
    <w:rsid w:val="007C174E"/>
    <w:rsid w:val="007C743B"/>
    <w:rsid w:val="007E671C"/>
    <w:rsid w:val="007E7406"/>
    <w:rsid w:val="007F178C"/>
    <w:rsid w:val="00801223"/>
    <w:rsid w:val="00832AFC"/>
    <w:rsid w:val="008341E2"/>
    <w:rsid w:val="008354E7"/>
    <w:rsid w:val="008429C5"/>
    <w:rsid w:val="008434B9"/>
    <w:rsid w:val="00844F9D"/>
    <w:rsid w:val="00896A66"/>
    <w:rsid w:val="008B68E3"/>
    <w:rsid w:val="008C66F7"/>
    <w:rsid w:val="008E0998"/>
    <w:rsid w:val="008E5214"/>
    <w:rsid w:val="008F6571"/>
    <w:rsid w:val="008F68AC"/>
    <w:rsid w:val="00901BB5"/>
    <w:rsid w:val="0091253B"/>
    <w:rsid w:val="0091419D"/>
    <w:rsid w:val="009179A1"/>
    <w:rsid w:val="00924F78"/>
    <w:rsid w:val="00926613"/>
    <w:rsid w:val="009524DF"/>
    <w:rsid w:val="00952E6C"/>
    <w:rsid w:val="0095365E"/>
    <w:rsid w:val="009549DF"/>
    <w:rsid w:val="009737E9"/>
    <w:rsid w:val="009749AC"/>
    <w:rsid w:val="0098657C"/>
    <w:rsid w:val="009950A0"/>
    <w:rsid w:val="00996D18"/>
    <w:rsid w:val="009B547E"/>
    <w:rsid w:val="009B57B7"/>
    <w:rsid w:val="009C09A1"/>
    <w:rsid w:val="009D12CF"/>
    <w:rsid w:val="009D38D9"/>
    <w:rsid w:val="009F5A0D"/>
    <w:rsid w:val="00A00C17"/>
    <w:rsid w:val="00A20C0F"/>
    <w:rsid w:val="00A22CAC"/>
    <w:rsid w:val="00A61B28"/>
    <w:rsid w:val="00A80EB2"/>
    <w:rsid w:val="00A84C88"/>
    <w:rsid w:val="00A94EF9"/>
    <w:rsid w:val="00AA3981"/>
    <w:rsid w:val="00B205F1"/>
    <w:rsid w:val="00B337DA"/>
    <w:rsid w:val="00B5068D"/>
    <w:rsid w:val="00B51588"/>
    <w:rsid w:val="00B60377"/>
    <w:rsid w:val="00B63580"/>
    <w:rsid w:val="00B63BFE"/>
    <w:rsid w:val="00B6427E"/>
    <w:rsid w:val="00B76257"/>
    <w:rsid w:val="00B94BE6"/>
    <w:rsid w:val="00BA70F1"/>
    <w:rsid w:val="00BA79FD"/>
    <w:rsid w:val="00BB3D2C"/>
    <w:rsid w:val="00BD1457"/>
    <w:rsid w:val="00BD1A11"/>
    <w:rsid w:val="00BE3BFB"/>
    <w:rsid w:val="00BF2AFA"/>
    <w:rsid w:val="00C04029"/>
    <w:rsid w:val="00C058EC"/>
    <w:rsid w:val="00C17EAE"/>
    <w:rsid w:val="00C24075"/>
    <w:rsid w:val="00C32BA6"/>
    <w:rsid w:val="00C4512F"/>
    <w:rsid w:val="00C453E2"/>
    <w:rsid w:val="00C63E22"/>
    <w:rsid w:val="00C71AF5"/>
    <w:rsid w:val="00C74F3B"/>
    <w:rsid w:val="00C76C9E"/>
    <w:rsid w:val="00C840D9"/>
    <w:rsid w:val="00C94245"/>
    <w:rsid w:val="00CA5972"/>
    <w:rsid w:val="00CB45FA"/>
    <w:rsid w:val="00CC0E53"/>
    <w:rsid w:val="00CC5235"/>
    <w:rsid w:val="00CE436F"/>
    <w:rsid w:val="00CE532D"/>
    <w:rsid w:val="00D2063A"/>
    <w:rsid w:val="00D20C6C"/>
    <w:rsid w:val="00D21263"/>
    <w:rsid w:val="00D26425"/>
    <w:rsid w:val="00D26D0B"/>
    <w:rsid w:val="00D3144E"/>
    <w:rsid w:val="00D34660"/>
    <w:rsid w:val="00D627B6"/>
    <w:rsid w:val="00D64D2B"/>
    <w:rsid w:val="00D71C81"/>
    <w:rsid w:val="00D80CE1"/>
    <w:rsid w:val="00D82477"/>
    <w:rsid w:val="00D8639A"/>
    <w:rsid w:val="00D8711A"/>
    <w:rsid w:val="00D9433F"/>
    <w:rsid w:val="00D95301"/>
    <w:rsid w:val="00DA7E8E"/>
    <w:rsid w:val="00DB0197"/>
    <w:rsid w:val="00DB145C"/>
    <w:rsid w:val="00DB1796"/>
    <w:rsid w:val="00DC2242"/>
    <w:rsid w:val="00DC4BF6"/>
    <w:rsid w:val="00DF0A3E"/>
    <w:rsid w:val="00DF4D9B"/>
    <w:rsid w:val="00E056CF"/>
    <w:rsid w:val="00E10A19"/>
    <w:rsid w:val="00E12EF1"/>
    <w:rsid w:val="00E31891"/>
    <w:rsid w:val="00E34758"/>
    <w:rsid w:val="00E3571E"/>
    <w:rsid w:val="00E4328E"/>
    <w:rsid w:val="00E557A0"/>
    <w:rsid w:val="00E71983"/>
    <w:rsid w:val="00E75271"/>
    <w:rsid w:val="00E95E5A"/>
    <w:rsid w:val="00EB0812"/>
    <w:rsid w:val="00EB2A14"/>
    <w:rsid w:val="00EB507E"/>
    <w:rsid w:val="00ED28A3"/>
    <w:rsid w:val="00ED5E60"/>
    <w:rsid w:val="00EE4DE8"/>
    <w:rsid w:val="00EF3D84"/>
    <w:rsid w:val="00EF5F93"/>
    <w:rsid w:val="00EF7525"/>
    <w:rsid w:val="00F34436"/>
    <w:rsid w:val="00F430B8"/>
    <w:rsid w:val="00F8762E"/>
    <w:rsid w:val="00F90B58"/>
    <w:rsid w:val="00F935C8"/>
    <w:rsid w:val="00FA0B9C"/>
    <w:rsid w:val="00FB054B"/>
    <w:rsid w:val="00FC633E"/>
    <w:rsid w:val="00FD3373"/>
    <w:rsid w:val="00FD6A05"/>
    <w:rsid w:val="00FE1858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uiPriority w:val="99"/>
    <w:rsid w:val="00D82477"/>
    <w:pPr>
      <w:spacing w:before="100" w:beforeAutospacing="1" w:after="100" w:afterAutospacing="1"/>
    </w:pPr>
    <w:rPr>
      <w:lang w:val="ru-RU"/>
    </w:rPr>
  </w:style>
  <w:style w:type="paragraph" w:styleId="af">
    <w:name w:val="List Paragraph"/>
    <w:basedOn w:val="a"/>
    <w:uiPriority w:val="34"/>
    <w:qFormat/>
    <w:rsid w:val="00DC2242"/>
    <w:pPr>
      <w:ind w:left="720"/>
      <w:contextualSpacing/>
    </w:pPr>
  </w:style>
  <w:style w:type="paragraph" w:customStyle="1" w:styleId="docdata">
    <w:name w:val="docdata"/>
    <w:aliases w:val="docy,v5,2990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187E12"/>
    <w:pPr>
      <w:spacing w:before="100" w:beforeAutospacing="1" w:after="100" w:afterAutospacing="1"/>
    </w:pPr>
    <w:rPr>
      <w:lang w:eastAsia="uk-UA"/>
    </w:rPr>
  </w:style>
  <w:style w:type="character" w:customStyle="1" w:styleId="2852">
    <w:name w:val="2852"/>
    <w:aliases w:val="baiaagaaboqcaaad7ayaaax6bgaaaaaaaaaaaaaaaaaaaaaaaaaaaaaaaaaaaaaaaaaaaaaaaaaaaaaaaaaaaaaaaaaaaaaaaaaaaaaaaaaaaaaaaaaaaaaaaaaaaaaaaaaaaaaaaaaaaaaaaaaaaaaaaaaaaaaaaaaaaaaaaaaaaaaaaaaaaaaaaaaaaaaaaaaaaaaaaaaaaaaaaaaaaaaaaaaaaaaaaaaaaaaa"/>
    <w:basedOn w:val="a0"/>
    <w:rsid w:val="00187E12"/>
  </w:style>
  <w:style w:type="character" w:customStyle="1" w:styleId="3053">
    <w:name w:val="3053"/>
    <w:aliases w:val="baiaagaaboqcaaadtqcaaaxdbwaaaaaaaaaaaaaaaaaaaaaaaaaaaaaaaaaaaaaaaaaaaaaaaaaaaaaaaaaaaaaaaaaaaaaaaaaaaaaaaaaaaaaaaaaaaaaaaaaaaaaaaaaaaaaaaaaaaaaaaaaaaaaaaaaaaaaaaaaaaaaaaaaaaaaaaaaaaaaaaaaaaaaaaaaaaaaaaaaaaaaaaaaaaaaaaaaaaaaaaaaaaaaa"/>
    <w:basedOn w:val="a0"/>
    <w:rsid w:val="00332F22"/>
  </w:style>
  <w:style w:type="character" w:customStyle="1" w:styleId="2343">
    <w:name w:val="2343"/>
    <w:aliases w:val="baiaagaaboqcaaadpgqaaaw0baaaaaaaaaaaaaaaaaaaaaaaaaaaaaaaaaaaaaaaaaaaaaaaaaaaaaaaaaaaaaaaaaaaaaaaaaaaaaaaaaaaaaaaaaaaaaaaaaaaaaaaaaaaaaaaaaaaaaaaaaaaaaaaaaaaaaaaaaaaaaaaaaaaaaaaaaaaaaaaaaaaaaaaaaaaaaaaaaaaaaaaaaaaaaaaaaaaaaaaaaaaaaaa"/>
    <w:basedOn w:val="a0"/>
    <w:rsid w:val="00BF2AFA"/>
  </w:style>
  <w:style w:type="paragraph" w:styleId="2">
    <w:name w:val="Body Text Indent 2"/>
    <w:basedOn w:val="a"/>
    <w:link w:val="20"/>
    <w:rsid w:val="00507C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7CAC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B5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9B57B7"/>
    <w:rPr>
      <w:rFonts w:ascii="Courier New" w:eastAsia="Courier New" w:hAnsi="Courier New"/>
      <w:color w:val="000000"/>
      <w:sz w:val="21"/>
      <w:szCs w:val="21"/>
      <w:lang w:val="ru-RU" w:eastAsia="ru-RU"/>
    </w:rPr>
  </w:style>
  <w:style w:type="character" w:customStyle="1" w:styleId="21">
    <w:name w:val="Основной текст (2)_"/>
    <w:link w:val="210"/>
    <w:qFormat/>
    <w:rsid w:val="009B57B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B57B7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  <w:style w:type="character" w:customStyle="1" w:styleId="211pt">
    <w:name w:val="Основной текст (2) + 11 pt;Полужирный"/>
    <w:rsid w:val="009B5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9B5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9B57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9B5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0A673-BB16-44C9-AB6C-F59B5C77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27</cp:revision>
  <cp:lastPrinted>2024-04-01T12:30:00Z</cp:lastPrinted>
  <dcterms:created xsi:type="dcterms:W3CDTF">2024-07-12T05:41:00Z</dcterms:created>
  <dcterms:modified xsi:type="dcterms:W3CDTF">2025-05-13T09:00:00Z</dcterms:modified>
</cp:coreProperties>
</file>